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184" w:rsidRDefault="00233184" w:rsidP="00233184">
      <w:pPr>
        <w:ind w:firstLineChars="100" w:firstLine="210"/>
      </w:pPr>
    </w:p>
    <w:p w:rsidR="00233184" w:rsidRDefault="00D930CD" w:rsidP="00233184">
      <w:pPr>
        <w:ind w:firstLineChars="100" w:firstLine="210"/>
      </w:pPr>
      <w:r>
        <w:rPr>
          <w:rFonts w:hint="eastAsia"/>
        </w:rPr>
        <w:t xml:space="preserve">2019.1.11　</w:t>
      </w:r>
      <w:bookmarkStart w:id="0" w:name="_GoBack"/>
      <w:bookmarkEnd w:id="0"/>
      <w:r w:rsidR="00233184">
        <w:rPr>
          <w:rFonts w:hint="eastAsia"/>
        </w:rPr>
        <w:t>えひめ地域社会未来づくり協働会議勉強会</w:t>
      </w:r>
    </w:p>
    <w:p w:rsidR="00233184" w:rsidRDefault="00233184" w:rsidP="00233184">
      <w:pPr>
        <w:ind w:firstLineChars="100" w:firstLine="210"/>
      </w:pPr>
      <w:r>
        <w:rPr>
          <w:rFonts w:hint="eastAsia"/>
        </w:rPr>
        <w:t>「ファンドレイジングセミナー　人と繋がる、支援が集まる資金調達術」の開催について</w:t>
      </w:r>
    </w:p>
    <w:p w:rsidR="00233184" w:rsidRDefault="00233184" w:rsidP="00233184">
      <w:pPr>
        <w:ind w:firstLineChars="100" w:firstLine="210"/>
      </w:pPr>
    </w:p>
    <w:p w:rsidR="00233184" w:rsidRDefault="00233184" w:rsidP="00233184">
      <w:pPr>
        <w:ind w:firstLineChars="100" w:firstLine="210"/>
      </w:pPr>
    </w:p>
    <w:p w:rsidR="00233184" w:rsidRDefault="00233184" w:rsidP="00233184">
      <w:pPr>
        <w:ind w:firstLineChars="100" w:firstLine="210"/>
        <w:rPr>
          <w:szCs w:val="21"/>
        </w:rPr>
      </w:pPr>
      <w:r>
        <w:rPr>
          <w:rFonts w:hint="eastAsia"/>
        </w:rPr>
        <w:t>えひめ地域政策研究センターでは、愛媛県からの委託を受け、</w:t>
      </w:r>
      <w:r>
        <w:rPr>
          <w:rFonts w:hint="eastAsia"/>
          <w:szCs w:val="21"/>
        </w:rPr>
        <w:t>内の社会貢献に取り組む企業・各種団体等間の連携を図り、社会貢献活動の機運を醸成するとともに、地域活動の当事者として、地域課題の解決に向けたネットワークを構築することを目的とする「えひめ地域社会未来づくり協働会議」を運営しています。</w:t>
      </w:r>
    </w:p>
    <w:p w:rsidR="00233184" w:rsidRDefault="00233184" w:rsidP="00233184">
      <w:pPr>
        <w:rPr>
          <w:szCs w:val="21"/>
        </w:rPr>
      </w:pPr>
      <w:r>
        <w:rPr>
          <w:rFonts w:hint="eastAsia"/>
          <w:szCs w:val="21"/>
        </w:rPr>
        <w:t xml:space="preserve">　その活動の一環として、この度勉強会を開催します。</w:t>
      </w:r>
      <w:r w:rsidRPr="00233184">
        <w:rPr>
          <w:rFonts w:hint="eastAsia"/>
          <w:szCs w:val="21"/>
        </w:rPr>
        <w:t>地域住民や企業が一緒に地域をより良くしていく仕組みについて、ファンドレイジングの観点から学ぶ勉強会です。ファンドレイザーとして実績豊かな</w:t>
      </w:r>
      <w:r w:rsidRPr="00233184">
        <w:rPr>
          <w:rFonts w:hint="eastAsia"/>
          <w:szCs w:val="21"/>
          <w:u w:val="single"/>
        </w:rPr>
        <w:t>浅井美絵氏</w:t>
      </w:r>
      <w:r w:rsidRPr="00233184">
        <w:rPr>
          <w:rFonts w:hint="eastAsia"/>
          <w:szCs w:val="21"/>
        </w:rPr>
        <w:t>を講師にお迎えし、ワークを交えながら、分かりやすくご講義いただきます。</w:t>
      </w:r>
    </w:p>
    <w:p w:rsidR="003359EF" w:rsidRPr="00233184" w:rsidRDefault="003359EF" w:rsidP="00233184">
      <w:pPr>
        <w:rPr>
          <w:szCs w:val="21"/>
        </w:rPr>
      </w:pPr>
      <w:r>
        <w:rPr>
          <w:rFonts w:hint="eastAsia"/>
          <w:szCs w:val="21"/>
        </w:rPr>
        <w:t xml:space="preserve">　尚、この研修は日本ファンドレイジング協会の認定・準認定ファンドレイザー資格のための認定研修となっています。研修の受講で、選択研修についてポイントを獲得することができます。</w:t>
      </w:r>
    </w:p>
    <w:p w:rsidR="00233184" w:rsidRDefault="00233184" w:rsidP="00233184">
      <w:pPr>
        <w:rPr>
          <w:szCs w:val="21"/>
        </w:rPr>
      </w:pPr>
      <w:r w:rsidRPr="00233184">
        <w:rPr>
          <w:rFonts w:hint="eastAsia"/>
          <w:szCs w:val="21"/>
        </w:rPr>
        <w:t xml:space="preserve">　社会貢献に関心をお持ちの地元企業の方、ＮＰＯ等の運営に携わっている方、資金調達の強化を図っていきたいと考えている団体の方等、この機会にぜひ学んでみませんか</w:t>
      </w:r>
      <w:r>
        <w:rPr>
          <w:rFonts w:hint="eastAsia"/>
          <w:szCs w:val="21"/>
        </w:rPr>
        <w:t>。</w:t>
      </w:r>
    </w:p>
    <w:p w:rsidR="00233184" w:rsidRDefault="00233184" w:rsidP="00233184">
      <w:pPr>
        <w:rPr>
          <w:szCs w:val="21"/>
        </w:rPr>
      </w:pPr>
    </w:p>
    <w:p w:rsidR="00233184" w:rsidRPr="002D1D48" w:rsidRDefault="00233184" w:rsidP="00233184">
      <w:pPr>
        <w:rPr>
          <w:b/>
          <w:szCs w:val="21"/>
        </w:rPr>
      </w:pPr>
      <w:r w:rsidRPr="002D1D48">
        <w:rPr>
          <w:rFonts w:hint="eastAsia"/>
          <w:b/>
          <w:szCs w:val="21"/>
        </w:rPr>
        <w:t>「ファンドレイジングセミナー　人と繋がる、支援が集まる資金調達術」</w:t>
      </w:r>
    </w:p>
    <w:p w:rsidR="00233184" w:rsidRDefault="00233184" w:rsidP="00233184">
      <w:pPr>
        <w:rPr>
          <w:szCs w:val="21"/>
        </w:rPr>
      </w:pPr>
    </w:p>
    <w:p w:rsidR="00233184" w:rsidRDefault="00233184" w:rsidP="00233184">
      <w:pPr>
        <w:rPr>
          <w:szCs w:val="21"/>
        </w:rPr>
      </w:pPr>
      <w:r>
        <w:rPr>
          <w:rFonts w:hint="eastAsia"/>
          <w:szCs w:val="21"/>
        </w:rPr>
        <w:t>【日時】　　平成31年1月30日（水）　14：00～16：00</w:t>
      </w:r>
    </w:p>
    <w:p w:rsidR="00233184" w:rsidRDefault="00233184" w:rsidP="00233184">
      <w:pPr>
        <w:rPr>
          <w:szCs w:val="21"/>
        </w:rPr>
      </w:pPr>
      <w:r>
        <w:rPr>
          <w:rFonts w:hint="eastAsia"/>
          <w:szCs w:val="21"/>
        </w:rPr>
        <w:t>【会場】　　愛媛県総合社会福祉会館４階　第２会議室（松山市持田町３丁目８－１５）</w:t>
      </w:r>
    </w:p>
    <w:p w:rsidR="00233184" w:rsidRDefault="00233184" w:rsidP="00233184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>【対象】　　えひめ地域社会未来づくり協働会議構成員（事業者等）、社会貢献に関心のある地元企業・団体の方、NPO関係者等</w:t>
      </w:r>
    </w:p>
    <w:p w:rsidR="00233184" w:rsidRDefault="00233184" w:rsidP="00233184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>【主催】　　（公財）えひめ地域政策研究センター・愛媛県</w:t>
      </w:r>
    </w:p>
    <w:p w:rsidR="00233184" w:rsidRDefault="00233184" w:rsidP="00233184">
      <w:pPr>
        <w:ind w:left="1260" w:hangingChars="600" w:hanging="1260"/>
        <w:rPr>
          <w:szCs w:val="21"/>
        </w:rPr>
      </w:pPr>
    </w:p>
    <w:p w:rsidR="008A22BE" w:rsidRDefault="008A22BE" w:rsidP="00233184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>【お問い合わせ先】　公益財団法人えひめ地域政策研究センター</w:t>
      </w:r>
    </w:p>
    <w:p w:rsidR="008A22BE" w:rsidRDefault="008A22BE" w:rsidP="00233184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　　　　　電話</w:t>
      </w:r>
      <w:r w:rsidR="002D1D4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089-926-2200　</w:t>
      </w:r>
      <w:r w:rsidR="002D1D4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FAX</w:t>
      </w:r>
      <w:r w:rsidR="002D1D4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089-926-2205</w:t>
      </w:r>
    </w:p>
    <w:p w:rsidR="002D1D48" w:rsidRDefault="008A22BE" w:rsidP="002D1D48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2D1D48">
        <w:rPr>
          <w:rFonts w:hint="eastAsia"/>
          <w:szCs w:val="21"/>
        </w:rPr>
        <w:t xml:space="preserve">電子メール　</w:t>
      </w:r>
      <w:hyperlink r:id="rId6" w:history="1">
        <w:r w:rsidR="002D1D48" w:rsidRPr="00EE0283">
          <w:rPr>
            <w:rStyle w:val="a3"/>
            <w:rFonts w:hint="eastAsia"/>
            <w:szCs w:val="21"/>
          </w:rPr>
          <w:t>y</w:t>
        </w:r>
        <w:r w:rsidR="002D1D48" w:rsidRPr="00EE0283">
          <w:rPr>
            <w:rStyle w:val="a3"/>
            <w:szCs w:val="21"/>
          </w:rPr>
          <w:t>-nakagawa@</w:t>
        </w:r>
        <w:r w:rsidR="002D1D48" w:rsidRPr="00EE0283">
          <w:rPr>
            <w:rStyle w:val="a3"/>
            <w:rFonts w:hint="eastAsia"/>
            <w:szCs w:val="21"/>
          </w:rPr>
          <w:t>e</w:t>
        </w:r>
        <w:r w:rsidR="002D1D48" w:rsidRPr="00EE0283">
          <w:rPr>
            <w:rStyle w:val="a3"/>
            <w:szCs w:val="21"/>
          </w:rPr>
          <w:t>cpr.or.jp</w:t>
        </w:r>
      </w:hyperlink>
    </w:p>
    <w:p w:rsidR="002D1D48" w:rsidRPr="002D1D48" w:rsidRDefault="002D1D48" w:rsidP="002D1D48">
      <w:pPr>
        <w:ind w:left="1260" w:hangingChars="600" w:hanging="1260"/>
        <w:rPr>
          <w:szCs w:val="21"/>
        </w:rPr>
      </w:pPr>
    </w:p>
    <w:sectPr w:rsidR="002D1D48" w:rsidRPr="002D1D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9B" w:rsidRDefault="008A5C9B" w:rsidP="003359EF">
      <w:r>
        <w:separator/>
      </w:r>
    </w:p>
  </w:endnote>
  <w:endnote w:type="continuationSeparator" w:id="0">
    <w:p w:rsidR="008A5C9B" w:rsidRDefault="008A5C9B" w:rsidP="003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9B" w:rsidRDefault="008A5C9B" w:rsidP="003359EF">
      <w:r>
        <w:separator/>
      </w:r>
    </w:p>
  </w:footnote>
  <w:footnote w:type="continuationSeparator" w:id="0">
    <w:p w:rsidR="008A5C9B" w:rsidRDefault="008A5C9B" w:rsidP="00335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84"/>
    <w:rsid w:val="001D4AB0"/>
    <w:rsid w:val="00233184"/>
    <w:rsid w:val="002D1D48"/>
    <w:rsid w:val="003359EF"/>
    <w:rsid w:val="0060381A"/>
    <w:rsid w:val="008A22BE"/>
    <w:rsid w:val="008A5C9B"/>
    <w:rsid w:val="00922920"/>
    <w:rsid w:val="00D930CD"/>
    <w:rsid w:val="00E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93DF6"/>
  <w15:chartTrackingRefBased/>
  <w15:docId w15:val="{C8C0704A-7989-4A59-8E48-15128D63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31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D1D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1D4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35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9EF"/>
  </w:style>
  <w:style w:type="paragraph" w:styleId="a7">
    <w:name w:val="footer"/>
    <w:basedOn w:val="a"/>
    <w:link w:val="a8"/>
    <w:uiPriority w:val="99"/>
    <w:unhideWhenUsed/>
    <w:rsid w:val="00335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-nakagawa@ecpr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ecpr06</dc:creator>
  <cp:keywords/>
  <dc:description/>
  <cp:lastModifiedBy>ecpr12</cp:lastModifiedBy>
  <cp:revision>4</cp:revision>
  <dcterms:created xsi:type="dcterms:W3CDTF">2019-01-11T00:53:00Z</dcterms:created>
  <dcterms:modified xsi:type="dcterms:W3CDTF">2019-01-11T02:01:00Z</dcterms:modified>
</cp:coreProperties>
</file>